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B8" w:rsidRPr="002D453D" w:rsidRDefault="00146E34" w:rsidP="00693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3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FF7DEC" w:rsidRDefault="00FF7DEC" w:rsidP="00693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по особым обстоятельствам</w:t>
      </w:r>
    </w:p>
    <w:p w:rsidR="004313BF" w:rsidRDefault="004313BF" w:rsidP="00693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E34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Настоящая справка-обоснование составлена в соответствии с </w:t>
      </w:r>
      <w:r w:rsidR="002D453D" w:rsidRPr="004313BF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4313BF">
        <w:rPr>
          <w:rFonts w:ascii="Times New Roman" w:hAnsi="Times New Roman" w:cs="Times New Roman"/>
          <w:sz w:val="24"/>
          <w:szCs w:val="24"/>
        </w:rPr>
        <w:t>ом</w:t>
      </w:r>
      <w:r w:rsidR="00146E34" w:rsidRPr="004313BF">
        <w:rPr>
          <w:rFonts w:ascii="Times New Roman" w:hAnsi="Times New Roman" w:cs="Times New Roman"/>
          <w:sz w:val="24"/>
          <w:szCs w:val="24"/>
        </w:rPr>
        <w:t xml:space="preserve"> </w:t>
      </w:r>
      <w:r w:rsidR="002D453D" w:rsidRPr="004313BF">
        <w:rPr>
          <w:rFonts w:ascii="Times New Roman" w:hAnsi="Times New Roman" w:cs="Times New Roman"/>
          <w:sz w:val="24"/>
          <w:szCs w:val="24"/>
        </w:rPr>
        <w:t>5 раздела 2 г</w:t>
      </w:r>
      <w:r w:rsidR="00146E34" w:rsidRPr="004313BF">
        <w:rPr>
          <w:rFonts w:ascii="Times New Roman" w:hAnsi="Times New Roman" w:cs="Times New Roman"/>
          <w:sz w:val="24"/>
          <w:szCs w:val="24"/>
        </w:rPr>
        <w:t xml:space="preserve">лавы </w:t>
      </w:r>
      <w:r w:rsidR="00146E34" w:rsidRPr="004313B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46E34" w:rsidRPr="004313BF">
        <w:rPr>
          <w:rFonts w:ascii="Times New Roman" w:hAnsi="Times New Roman" w:cs="Times New Roman"/>
          <w:sz w:val="24"/>
          <w:szCs w:val="24"/>
        </w:rPr>
        <w:t xml:space="preserve"> </w:t>
      </w:r>
      <w:r w:rsidR="00146E34" w:rsidRPr="004313BF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="00146E34" w:rsidRPr="004313BF">
        <w:rPr>
          <w:rFonts w:ascii="Times New Roman" w:hAnsi="Times New Roman" w:cs="Times New Roman"/>
          <w:sz w:val="24"/>
          <w:szCs w:val="24"/>
        </w:rPr>
        <w:t>«БГПУ им. М.Акмуллы».</w:t>
      </w:r>
    </w:p>
    <w:p w:rsidR="00B4700D" w:rsidRDefault="00B4700D" w:rsidP="00166536">
      <w:pPr>
        <w:pStyle w:val="a5"/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3BF" w:rsidRPr="004313BF" w:rsidRDefault="00166536" w:rsidP="00166536">
      <w:pPr>
        <w:pStyle w:val="a5"/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313BF" w:rsidRPr="004313BF">
        <w:rPr>
          <w:rFonts w:ascii="Times New Roman" w:hAnsi="Times New Roman" w:cs="Times New Roman"/>
          <w:b/>
          <w:sz w:val="24"/>
          <w:szCs w:val="24"/>
        </w:rPr>
        <w:t>Стороны договора: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>Заказчик: ФГБОУ ВО «БГПУ им. М. Акмуллы»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Контрагент: </w:t>
      </w:r>
      <w:r w:rsidRPr="004313BF">
        <w:rPr>
          <w:rFonts w:ascii="Times New Roman" w:hAnsi="Times New Roman" w:cs="Times New Roman"/>
          <w:color w:val="FF0000"/>
          <w:sz w:val="24"/>
          <w:szCs w:val="24"/>
        </w:rPr>
        <w:t>ФИО руководителя практики</w:t>
      </w:r>
      <w:r w:rsidR="009A21B0">
        <w:rPr>
          <w:rFonts w:ascii="Times New Roman" w:hAnsi="Times New Roman" w:cs="Times New Roman"/>
          <w:color w:val="FF0000"/>
          <w:sz w:val="24"/>
          <w:szCs w:val="24"/>
        </w:rPr>
        <w:t xml:space="preserve"> от профильной организации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BF">
        <w:rPr>
          <w:rFonts w:ascii="Times New Roman" w:hAnsi="Times New Roman" w:cs="Times New Roman"/>
          <w:b/>
          <w:sz w:val="24"/>
          <w:szCs w:val="24"/>
        </w:rPr>
        <w:t>Основание заключения договора:</w:t>
      </w:r>
    </w:p>
    <w:p w:rsid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>Договор заключается на основании</w:t>
      </w:r>
      <w:r w:rsidRPr="00431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13BF">
        <w:rPr>
          <w:rFonts w:ascii="Times New Roman" w:hAnsi="Times New Roman" w:cs="Times New Roman"/>
          <w:sz w:val="24"/>
          <w:szCs w:val="24"/>
        </w:rPr>
        <w:t xml:space="preserve">пункта 5 раздела 2 главы </w:t>
      </w:r>
      <w:r w:rsidRPr="004313B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313BF">
        <w:rPr>
          <w:rFonts w:ascii="Times New Roman" w:hAnsi="Times New Roman" w:cs="Times New Roman"/>
          <w:sz w:val="24"/>
          <w:szCs w:val="24"/>
        </w:rPr>
        <w:t xml:space="preserve"> </w:t>
      </w:r>
      <w:r w:rsidRPr="004313BF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4313BF">
        <w:rPr>
          <w:rFonts w:ascii="Times New Roman" w:hAnsi="Times New Roman" w:cs="Times New Roman"/>
          <w:sz w:val="24"/>
          <w:szCs w:val="24"/>
        </w:rPr>
        <w:t>«БГПУ им. М.Акмуллы».</w:t>
      </w:r>
    </w:p>
    <w:p w:rsidR="00B4700D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BF">
        <w:rPr>
          <w:rFonts w:ascii="Times New Roman" w:hAnsi="Times New Roman" w:cs="Times New Roman"/>
          <w:b/>
          <w:sz w:val="24"/>
          <w:szCs w:val="24"/>
        </w:rPr>
        <w:t xml:space="preserve">2.Обоснование существенных условий договора: 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1) Предмет договора: руководство практикой </w:t>
      </w:r>
    </w:p>
    <w:p w:rsidR="004313BF" w:rsidRPr="004313BF" w:rsidRDefault="004313BF" w:rsidP="004313BF">
      <w:pPr>
        <w:shd w:val="clear" w:color="auto" w:fill="FFFFFF"/>
        <w:tabs>
          <w:tab w:val="left" w:pos="5364"/>
        </w:tabs>
        <w:spacing w:after="0"/>
        <w:ind w:right="72" w:firstLine="708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2) Срок оказания услуг  </w:t>
      </w:r>
      <w:r w:rsidR="00735A0E" w:rsidRPr="00735A0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735A0E" w:rsidRPr="00735A0E">
        <w:rPr>
          <w:rFonts w:ascii="Times New Roman" w:hAnsi="Times New Roman" w:cs="Times New Roman"/>
          <w:color w:val="FF0000"/>
          <w:sz w:val="24"/>
          <w:szCs w:val="24"/>
          <w:u w:val="single"/>
        </w:rPr>
        <w:t>«13» ноября 2021 г. по «30» декабря 2021</w:t>
      </w:r>
      <w:r w:rsidR="00735A0E" w:rsidRPr="00735A0E">
        <w:rPr>
          <w:rFonts w:ascii="Times New Roman" w:hAnsi="Times New Roman" w:cs="Times New Roman"/>
          <w:sz w:val="24"/>
          <w:szCs w:val="24"/>
          <w:u w:val="single"/>
        </w:rPr>
        <w:t xml:space="preserve"> г. </w:t>
      </w:r>
      <w:r w:rsidR="00735A0E" w:rsidRPr="00735A0E">
        <w:rPr>
          <w:rFonts w:ascii="Times New Roman" w:hAnsi="Times New Roman" w:cs="Times New Roman"/>
          <w:color w:val="FF0000"/>
          <w:sz w:val="24"/>
          <w:szCs w:val="24"/>
          <w:u w:val="single"/>
        </w:rPr>
        <w:t>(Указываем сроки практики в соответствии с приказом)</w:t>
      </w:r>
    </w:p>
    <w:p w:rsidR="004313BF" w:rsidRPr="004313BF" w:rsidRDefault="004313BF" w:rsidP="004313B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3) Цена договора определяется умножением цены 1 часа на количество часов определяемых контингентом студентов, продолжительностью практики и нормой отработки в день определяется приказом о практике. </w:t>
      </w:r>
    </w:p>
    <w:p w:rsidR="004313BF" w:rsidRPr="004313BF" w:rsidRDefault="004313BF" w:rsidP="004313BF">
      <w:pPr>
        <w:spacing w:after="0"/>
        <w:ind w:firstLine="708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1917B4">
        <w:rPr>
          <w:rFonts w:ascii="Times New Roman" w:hAnsi="Times New Roman" w:cs="Times New Roman"/>
          <w:sz w:val="24"/>
          <w:szCs w:val="24"/>
        </w:rPr>
        <w:t>Количество часов в зависимости от вида практик указаны в приказе «</w:t>
      </w:r>
      <w:r w:rsidRPr="001917B4">
        <w:rPr>
          <w:rFonts w:ascii="Times New Roman" w:hAnsi="Times New Roman" w:cs="Times New Roman"/>
          <w:bCs/>
          <w:sz w:val="24"/>
          <w:szCs w:val="24"/>
        </w:rPr>
        <w:t>Об оплате руководства практиками</w:t>
      </w:r>
      <w:r w:rsidR="001917B4" w:rsidRPr="001917B4">
        <w:rPr>
          <w:rFonts w:ascii="Times New Roman" w:hAnsi="Times New Roman" w:cs="Times New Roman"/>
          <w:sz w:val="24"/>
          <w:szCs w:val="24"/>
        </w:rPr>
        <w:t>» № 2646к</w:t>
      </w:r>
      <w:r w:rsidRPr="001917B4">
        <w:rPr>
          <w:rFonts w:ascii="Times New Roman" w:hAnsi="Times New Roman" w:cs="Times New Roman"/>
          <w:sz w:val="24"/>
          <w:szCs w:val="24"/>
        </w:rPr>
        <w:t xml:space="preserve">  от </w:t>
      </w:r>
      <w:r w:rsidR="001917B4" w:rsidRPr="001917B4">
        <w:rPr>
          <w:rFonts w:ascii="Times New Roman" w:hAnsi="Times New Roman" w:cs="Times New Roman"/>
          <w:sz w:val="24"/>
          <w:szCs w:val="24"/>
        </w:rPr>
        <w:t>22.09.2014</w:t>
      </w:r>
      <w:r w:rsidRPr="001917B4">
        <w:rPr>
          <w:rFonts w:ascii="Times New Roman" w:hAnsi="Times New Roman" w:cs="Times New Roman"/>
          <w:sz w:val="24"/>
          <w:szCs w:val="24"/>
        </w:rPr>
        <w:t>г.</w:t>
      </w:r>
      <w:r w:rsidRPr="004313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3BF" w:rsidRPr="004313BF" w:rsidRDefault="004313BF" w:rsidP="004313BF">
      <w:pPr>
        <w:shd w:val="clear" w:color="auto" w:fill="FFFFFF"/>
        <w:spacing w:after="0"/>
        <w:ind w:firstLine="708"/>
        <w:jc w:val="both"/>
        <w:rPr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 xml:space="preserve">Расчет цены производится в соответствии с приказом </w:t>
      </w:r>
      <w:r w:rsidR="000F2D36" w:rsidRPr="000F2D36">
        <w:rPr>
          <w:rFonts w:ascii="Times New Roman" w:hAnsi="Times New Roman" w:cs="Times New Roman"/>
          <w:sz w:val="24"/>
          <w:szCs w:val="24"/>
        </w:rPr>
        <w:t>№ 1207/о от 01.12.2021г. Приказ «Об установлении размера почасовой оплаты труда профессорско-преподавательскому составу Университета и иной категории работников»</w:t>
      </w:r>
      <w:r w:rsidR="000F2D36">
        <w:rPr>
          <w:rFonts w:ascii="Times New Roman" w:hAnsi="Times New Roman" w:cs="Times New Roman"/>
          <w:sz w:val="24"/>
          <w:szCs w:val="24"/>
        </w:rPr>
        <w:t xml:space="preserve"> – </w:t>
      </w:r>
      <w:r w:rsidR="006F0856">
        <w:rPr>
          <w:rFonts w:ascii="Times New Roman" w:hAnsi="Times New Roman" w:cs="Times New Roman"/>
          <w:sz w:val="24"/>
          <w:szCs w:val="24"/>
        </w:rPr>
        <w:t>130</w:t>
      </w:r>
      <w:r w:rsidRPr="004313BF">
        <w:rPr>
          <w:rFonts w:ascii="Times New Roman" w:hAnsi="Times New Roman" w:cs="Times New Roman"/>
          <w:sz w:val="24"/>
          <w:szCs w:val="24"/>
        </w:rPr>
        <w:t>руб./ час.</w:t>
      </w:r>
    </w:p>
    <w:p w:rsidR="00B4700D" w:rsidRDefault="00B4700D" w:rsidP="004313BF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2C5" w:rsidRPr="004313BF" w:rsidRDefault="004313BF" w:rsidP="004313BF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BF">
        <w:rPr>
          <w:rFonts w:ascii="Times New Roman" w:hAnsi="Times New Roman" w:cs="Times New Roman"/>
          <w:b/>
          <w:sz w:val="24"/>
          <w:szCs w:val="24"/>
        </w:rPr>
        <w:t>3</w:t>
      </w:r>
      <w:r w:rsidR="001672C5" w:rsidRPr="004313BF">
        <w:rPr>
          <w:rFonts w:ascii="Times New Roman" w:hAnsi="Times New Roman" w:cs="Times New Roman"/>
          <w:b/>
          <w:sz w:val="24"/>
          <w:szCs w:val="24"/>
        </w:rPr>
        <w:t xml:space="preserve">.Обоснование невозможности или целесообразности </w:t>
      </w:r>
      <w:r w:rsidR="002D453D" w:rsidRPr="004313BF">
        <w:rPr>
          <w:rFonts w:ascii="Times New Roman" w:hAnsi="Times New Roman" w:cs="Times New Roman"/>
          <w:b/>
          <w:sz w:val="24"/>
          <w:szCs w:val="24"/>
        </w:rPr>
        <w:t>проведения конкурентной процедуры, обоснование выбора конкретного исполнителя.</w:t>
      </w:r>
    </w:p>
    <w:p w:rsidR="006B2E6F" w:rsidRPr="004313BF" w:rsidRDefault="007B4AAC" w:rsidP="004313BF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BF">
        <w:rPr>
          <w:rFonts w:ascii="Times New Roman" w:hAnsi="Times New Roman" w:cs="Times New Roman"/>
          <w:sz w:val="24"/>
          <w:szCs w:val="24"/>
        </w:rPr>
        <w:t>Я</w:t>
      </w:r>
      <w:r w:rsidR="006B2E6F" w:rsidRPr="004313BF">
        <w:rPr>
          <w:rFonts w:ascii="Times New Roman" w:hAnsi="Times New Roman" w:cs="Times New Roman"/>
          <w:sz w:val="24"/>
          <w:szCs w:val="24"/>
        </w:rPr>
        <w:t xml:space="preserve">вляется работником организации, осуществляющим трудовую деятельность в профессиональной сфере, соответствующей профессиональной деятельности, к которой готовятся выпускники, имеет стаж работы в данной профессиональной сфере не менее трех лет, соответствует требованиям федеральных государственных образовательных стандартов высшего образования. С данной организацией Университетом заключен договор о сотрудничестве/на проведение практики/о практической подготовке. </w:t>
      </w:r>
    </w:p>
    <w:p w:rsidR="006B2E6F" w:rsidRPr="004313BF" w:rsidRDefault="006B2E6F" w:rsidP="004313BF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313BF">
        <w:rPr>
          <w:rFonts w:ascii="Times New Roman" w:hAnsi="Times New Roman" w:cs="Times New Roman"/>
          <w:sz w:val="24"/>
          <w:szCs w:val="24"/>
        </w:rPr>
        <w:t>В связи с изложенным, применение иных способов закупки является нецелесообразным.</w:t>
      </w:r>
      <w:proofErr w:type="gramEnd"/>
    </w:p>
    <w:p w:rsidR="001672C5" w:rsidRPr="004313BF" w:rsidRDefault="001672C5" w:rsidP="004313BF">
      <w:pPr>
        <w:shd w:val="clear" w:color="auto" w:fill="FFFFFF"/>
        <w:spacing w:after="0" w:line="240" w:lineRule="auto"/>
        <w:ind w:firstLine="708"/>
        <w:jc w:val="both"/>
        <w:rPr>
          <w:sz w:val="24"/>
          <w:szCs w:val="24"/>
        </w:rPr>
      </w:pPr>
    </w:p>
    <w:p w:rsidR="00FB6910" w:rsidRPr="00454E7A" w:rsidRDefault="00FB6910" w:rsidP="006931B8">
      <w:pPr>
        <w:shd w:val="clear" w:color="auto" w:fill="FFFFFF"/>
        <w:spacing w:after="0" w:line="240" w:lineRule="auto"/>
        <w:ind w:firstLine="708"/>
        <w:jc w:val="both"/>
      </w:pPr>
    </w:p>
    <w:p w:rsidR="00FB6910" w:rsidRPr="00454E7A" w:rsidRDefault="00FB6910" w:rsidP="006931B8">
      <w:pPr>
        <w:shd w:val="clear" w:color="auto" w:fill="FFFFFF"/>
        <w:spacing w:after="0" w:line="240" w:lineRule="auto"/>
        <w:ind w:firstLine="708"/>
        <w:jc w:val="both"/>
      </w:pPr>
    </w:p>
    <w:p w:rsidR="000A4DA4" w:rsidRPr="00454E7A" w:rsidRDefault="00FF7DEC" w:rsidP="000F0B54">
      <w:pPr>
        <w:spacing w:after="0" w:line="240" w:lineRule="auto"/>
        <w:ind w:firstLine="709"/>
        <w:rPr>
          <w:rFonts w:ascii="Times New Roman" w:hAnsi="Times New Roman"/>
          <w:color w:val="FF0000"/>
        </w:rPr>
      </w:pPr>
      <w:r w:rsidRPr="00454E7A">
        <w:rPr>
          <w:rFonts w:ascii="Times New Roman" w:hAnsi="Times New Roman"/>
          <w:color w:val="FF0000"/>
        </w:rPr>
        <w:t>Ответственное лицо от университета</w:t>
      </w:r>
      <w:r w:rsidR="000F0B54" w:rsidRPr="00454E7A">
        <w:rPr>
          <w:rFonts w:ascii="Times New Roman" w:hAnsi="Times New Roman"/>
          <w:color w:val="FF0000"/>
        </w:rPr>
        <w:t xml:space="preserve"> (руководитель практики)</w:t>
      </w:r>
      <w:r w:rsidR="00FB6910" w:rsidRPr="00454E7A">
        <w:rPr>
          <w:rFonts w:ascii="Times New Roman" w:hAnsi="Times New Roman"/>
          <w:color w:val="FF0000"/>
        </w:rPr>
        <w:t xml:space="preserve">   </w:t>
      </w:r>
      <w:r w:rsidR="000F0B54" w:rsidRPr="00454E7A">
        <w:rPr>
          <w:rFonts w:ascii="Times New Roman" w:hAnsi="Times New Roman"/>
          <w:color w:val="FF0000"/>
        </w:rPr>
        <w:t xml:space="preserve">                          </w:t>
      </w:r>
      <w:r w:rsidRPr="00454E7A">
        <w:rPr>
          <w:rFonts w:ascii="Times New Roman" w:hAnsi="Times New Roman"/>
          <w:color w:val="FF0000"/>
        </w:rPr>
        <w:t>ФИО</w:t>
      </w:r>
    </w:p>
    <w:sectPr w:rsidR="000A4DA4" w:rsidRPr="00454E7A" w:rsidSect="004313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722"/>
    <w:multiLevelType w:val="hybridMultilevel"/>
    <w:tmpl w:val="86805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31294"/>
    <w:multiLevelType w:val="hybridMultilevel"/>
    <w:tmpl w:val="C2FE0D5E"/>
    <w:lvl w:ilvl="0" w:tplc="AEF6B56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976747"/>
    <w:multiLevelType w:val="hybridMultilevel"/>
    <w:tmpl w:val="027A3E80"/>
    <w:lvl w:ilvl="0" w:tplc="F6ACCA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155960"/>
    <w:multiLevelType w:val="hybridMultilevel"/>
    <w:tmpl w:val="F13A0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3473E9"/>
    <w:multiLevelType w:val="hybridMultilevel"/>
    <w:tmpl w:val="7EC6E9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55753E6F"/>
    <w:multiLevelType w:val="hybridMultilevel"/>
    <w:tmpl w:val="7EC6E9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46E34"/>
    <w:rsid w:val="000215BD"/>
    <w:rsid w:val="000A4DA4"/>
    <w:rsid w:val="000B189E"/>
    <w:rsid w:val="000B29E9"/>
    <w:rsid w:val="000C6D38"/>
    <w:rsid w:val="000F0B54"/>
    <w:rsid w:val="000F2D36"/>
    <w:rsid w:val="000F4046"/>
    <w:rsid w:val="00146E34"/>
    <w:rsid w:val="00166536"/>
    <w:rsid w:val="001672C5"/>
    <w:rsid w:val="001917B4"/>
    <w:rsid w:val="001C480D"/>
    <w:rsid w:val="00294091"/>
    <w:rsid w:val="002D453D"/>
    <w:rsid w:val="002F5EB8"/>
    <w:rsid w:val="0031469C"/>
    <w:rsid w:val="00373CA1"/>
    <w:rsid w:val="003A577A"/>
    <w:rsid w:val="003D7BBE"/>
    <w:rsid w:val="004236DD"/>
    <w:rsid w:val="004313BF"/>
    <w:rsid w:val="00454E7A"/>
    <w:rsid w:val="0050786D"/>
    <w:rsid w:val="00512DFC"/>
    <w:rsid w:val="005249D1"/>
    <w:rsid w:val="00585309"/>
    <w:rsid w:val="005900CB"/>
    <w:rsid w:val="00590C1A"/>
    <w:rsid w:val="005A3267"/>
    <w:rsid w:val="005D4DB8"/>
    <w:rsid w:val="00602BB8"/>
    <w:rsid w:val="00660BF2"/>
    <w:rsid w:val="006931B8"/>
    <w:rsid w:val="006A2D0D"/>
    <w:rsid w:val="006B2E6F"/>
    <w:rsid w:val="006C2186"/>
    <w:rsid w:val="006C4898"/>
    <w:rsid w:val="006F0856"/>
    <w:rsid w:val="00715ABF"/>
    <w:rsid w:val="00722527"/>
    <w:rsid w:val="00735A0E"/>
    <w:rsid w:val="007719C6"/>
    <w:rsid w:val="007938E6"/>
    <w:rsid w:val="007B4AAC"/>
    <w:rsid w:val="007D148B"/>
    <w:rsid w:val="007F2BA4"/>
    <w:rsid w:val="008439FE"/>
    <w:rsid w:val="00891039"/>
    <w:rsid w:val="008C5CDB"/>
    <w:rsid w:val="00901AF3"/>
    <w:rsid w:val="009A21B0"/>
    <w:rsid w:val="009D1935"/>
    <w:rsid w:val="00A1130B"/>
    <w:rsid w:val="00A27CA0"/>
    <w:rsid w:val="00A7789A"/>
    <w:rsid w:val="00B4700D"/>
    <w:rsid w:val="00BA14DF"/>
    <w:rsid w:val="00BB1C40"/>
    <w:rsid w:val="00BC2985"/>
    <w:rsid w:val="00C43DE4"/>
    <w:rsid w:val="00C7219B"/>
    <w:rsid w:val="00C87456"/>
    <w:rsid w:val="00C958CB"/>
    <w:rsid w:val="00CE6085"/>
    <w:rsid w:val="00D013C9"/>
    <w:rsid w:val="00D33BA3"/>
    <w:rsid w:val="00E1350C"/>
    <w:rsid w:val="00EA6998"/>
    <w:rsid w:val="00F15662"/>
    <w:rsid w:val="00F95505"/>
    <w:rsid w:val="00FB6910"/>
    <w:rsid w:val="00FD114F"/>
    <w:rsid w:val="00FF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E6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7938E6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8E6"/>
    <w:pPr>
      <w:spacing w:after="0" w:line="240" w:lineRule="auto"/>
    </w:pPr>
    <w:rPr>
      <w:rFonts w:ascii="Calibri" w:hAnsi="Calibri" w:cs="Times New Roman"/>
    </w:rPr>
  </w:style>
  <w:style w:type="paragraph" w:styleId="a5">
    <w:name w:val="List Paragraph"/>
    <w:basedOn w:val="a"/>
    <w:uiPriority w:val="34"/>
    <w:qFormat/>
    <w:rsid w:val="007938E6"/>
    <w:pPr>
      <w:ind w:left="720"/>
      <w:contextualSpacing/>
    </w:pPr>
  </w:style>
  <w:style w:type="character" w:customStyle="1" w:styleId="FontStyle31">
    <w:name w:val="Font Style31"/>
    <w:rsid w:val="00CE6085"/>
    <w:rPr>
      <w:rFonts w:ascii="Times New Roman" w:hAnsi="Times New Roman" w:cs="Times New Roman"/>
      <w:b/>
      <w:bCs/>
      <w:sz w:val="26"/>
      <w:szCs w:val="26"/>
    </w:rPr>
  </w:style>
  <w:style w:type="character" w:styleId="a6">
    <w:name w:val="Placeholder Text"/>
    <w:basedOn w:val="a0"/>
    <w:uiPriority w:val="99"/>
    <w:semiHidden/>
    <w:rsid w:val="008439FE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43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39F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7F2BA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F2BA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F2BA4"/>
    <w:rPr>
      <w:rFonts w:ascii="Calibri" w:hAnsi="Calibri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F2B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F2B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9EFA1-B1D7-4EA6-A51E-2A81F27B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2021-05-26T09:40:00Z</cp:lastPrinted>
  <dcterms:created xsi:type="dcterms:W3CDTF">2021-05-28T05:23:00Z</dcterms:created>
  <dcterms:modified xsi:type="dcterms:W3CDTF">2021-12-09T09:20:00Z</dcterms:modified>
</cp:coreProperties>
</file>